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513" w:rsidRPr="002A43AD" w:rsidRDefault="00E76E55" w:rsidP="00843090">
      <w:pPr>
        <w:pStyle w:val="opschrift"/>
      </w:pPr>
      <w:r w:rsidRPr="00451CDB">
        <w:t>schriftelijke vraag</w:t>
      </w:r>
    </w:p>
    <w:p w:rsidR="00C96513" w:rsidRDefault="00E76E55" w:rsidP="00E75678"/>
    <w:p w:rsidR="00C96513" w:rsidRPr="00451CDB" w:rsidRDefault="00E76E55" w:rsidP="00E75678">
      <w:r w:rsidRPr="00451CDB">
        <w:t xml:space="preserve">nr. </w:t>
      </w:r>
      <w:r>
        <w:t>867</w:t>
      </w:r>
      <w:bookmarkStart w:id="0" w:name="_GoBack"/>
      <w:bookmarkEnd w:id="0"/>
    </w:p>
    <w:p w:rsidR="00C96513" w:rsidRPr="00451CDB" w:rsidRDefault="00E76E55" w:rsidP="00E75678">
      <w:pPr>
        <w:rPr>
          <w:b/>
          <w:smallCaps/>
        </w:rPr>
      </w:pPr>
      <w:r w:rsidRPr="00451CDB">
        <w:t xml:space="preserve">van </w:t>
      </w:r>
      <w:proofErr w:type="spellStart"/>
      <w:r w:rsidRPr="00451CDB">
        <w:rPr>
          <w:b/>
          <w:smallCaps/>
        </w:rPr>
        <w:t>lydia</w:t>
      </w:r>
      <w:proofErr w:type="spellEnd"/>
      <w:r w:rsidRPr="00451CDB">
        <w:rPr>
          <w:b/>
          <w:smallCaps/>
        </w:rPr>
        <w:t xml:space="preserve"> </w:t>
      </w:r>
      <w:proofErr w:type="spellStart"/>
      <w:r w:rsidRPr="00451CDB">
        <w:rPr>
          <w:b/>
          <w:smallCaps/>
        </w:rPr>
        <w:t>peeters</w:t>
      </w:r>
      <w:proofErr w:type="spellEnd"/>
    </w:p>
    <w:p w:rsidR="00C96513" w:rsidRPr="00C96513" w:rsidRDefault="00E76E55" w:rsidP="00E75678">
      <w:r w:rsidRPr="00451CDB">
        <w:t>datum: 2 september 2016</w:t>
      </w:r>
    </w:p>
    <w:p w:rsidR="00C96513" w:rsidRPr="008A4109" w:rsidRDefault="00E76E55" w:rsidP="00E75678">
      <w:pPr>
        <w:pBdr>
          <w:bottom w:val="single" w:sz="4" w:space="1" w:color="auto"/>
        </w:pBdr>
      </w:pPr>
    </w:p>
    <w:p w:rsidR="00C96513" w:rsidRPr="008A4109" w:rsidRDefault="00E76E55" w:rsidP="00E75678"/>
    <w:p w:rsidR="00C96513" w:rsidRPr="00451CDB" w:rsidRDefault="00E76E55" w:rsidP="00E75678">
      <w:pPr>
        <w:rPr>
          <w:rFonts w:ascii="Times New Roman Vet" w:hAnsi="Times New Roman Vet"/>
          <w:sz w:val="22"/>
          <w:szCs w:val="22"/>
          <w:lang w:val="nl-BE"/>
        </w:rPr>
      </w:pPr>
      <w:r w:rsidRPr="00451CDB">
        <w:rPr>
          <w:szCs w:val="22"/>
          <w:lang w:val="nl-BE"/>
        </w:rPr>
        <w:t>aan</w:t>
      </w:r>
      <w:r w:rsidRPr="00451CDB">
        <w:rPr>
          <w:b/>
          <w:smallCaps/>
          <w:szCs w:val="22"/>
          <w:lang w:val="nl-BE"/>
        </w:rPr>
        <w:t xml:space="preserve"> joke </w:t>
      </w:r>
      <w:proofErr w:type="spellStart"/>
      <w:r w:rsidRPr="00451CDB">
        <w:rPr>
          <w:b/>
          <w:smallCaps/>
          <w:szCs w:val="22"/>
          <w:lang w:val="nl-BE"/>
        </w:rPr>
        <w:t>schauvliege</w:t>
      </w:r>
      <w:proofErr w:type="spellEnd"/>
    </w:p>
    <w:p w:rsidR="00C96513" w:rsidRPr="00C96513" w:rsidRDefault="00E76E55" w:rsidP="00E75678">
      <w:pPr>
        <w:rPr>
          <w:smallCaps/>
          <w:szCs w:val="22"/>
          <w:lang w:val="nl-BE"/>
        </w:rPr>
      </w:pPr>
      <w:proofErr w:type="spellStart"/>
      <w:r w:rsidRPr="00451CDB">
        <w:rPr>
          <w:smallCaps/>
          <w:szCs w:val="22"/>
          <w:lang w:val="nl-BE"/>
        </w:rPr>
        <w:t>vlaams</w:t>
      </w:r>
      <w:proofErr w:type="spellEnd"/>
      <w:r w:rsidRPr="00451CDB">
        <w:rPr>
          <w:smallCaps/>
          <w:szCs w:val="22"/>
          <w:lang w:val="nl-BE"/>
        </w:rPr>
        <w:t xml:space="preserve"> minister van omgeving, natuur en landbouw</w:t>
      </w:r>
    </w:p>
    <w:p w:rsidR="00C96513" w:rsidRPr="008A4109" w:rsidRDefault="00E76E55" w:rsidP="00E75678">
      <w:pPr>
        <w:pStyle w:val="StandaardSV"/>
        <w:pBdr>
          <w:bottom w:val="single" w:sz="4" w:space="1" w:color="auto"/>
        </w:pBdr>
        <w:jc w:val="left"/>
        <w:rPr>
          <w:rFonts w:ascii="Verdana" w:hAnsi="Verdana"/>
          <w:sz w:val="20"/>
          <w:lang w:val="nl-BE"/>
        </w:rPr>
      </w:pPr>
    </w:p>
    <w:p w:rsidR="00451CDB" w:rsidRPr="008A4109" w:rsidRDefault="00E76E55" w:rsidP="00E76E55">
      <w:pPr>
        <w:pStyle w:val="StandaardSV"/>
        <w:rPr>
          <w:rFonts w:ascii="Verdana" w:hAnsi="Verdana"/>
          <w:sz w:val="20"/>
        </w:rPr>
      </w:pPr>
    </w:p>
    <w:p w:rsidR="00451CDB" w:rsidRPr="008C1B72" w:rsidRDefault="00E76E55" w:rsidP="00E76E55">
      <w:pPr>
        <w:pStyle w:val="StandaardSV"/>
        <w:rPr>
          <w:rFonts w:ascii="Verdana" w:hAnsi="Verdana"/>
          <w:sz w:val="20"/>
        </w:rPr>
      </w:pPr>
    </w:p>
    <w:p w:rsidR="00C96513" w:rsidRDefault="00E76E55" w:rsidP="00E76E55">
      <w:pPr>
        <w:pStyle w:val="StijlStandaardSVVerdana10ptCursiefLinks-175cm"/>
        <w:rPr>
          <w:rFonts w:eastAsia="Calibri"/>
          <w:lang w:val="nl-BE" w:eastAsia="en-US"/>
        </w:rPr>
      </w:pPr>
      <w:r>
        <w:rPr>
          <w:rFonts w:eastAsia="Calibri"/>
          <w:lang w:val="nl-BE" w:eastAsia="en-US"/>
        </w:rPr>
        <w:t xml:space="preserve">Fruitsector  -  </w:t>
      </w:r>
      <w:r>
        <w:rPr>
          <w:rFonts w:eastAsia="Calibri"/>
          <w:lang w:val="nl-BE" w:eastAsia="en-US"/>
        </w:rPr>
        <w:t>Nieuwe initiatieven en actieplan</w:t>
      </w:r>
    </w:p>
    <w:p w:rsidR="002B2083" w:rsidRPr="002B2083" w:rsidRDefault="00E76E55" w:rsidP="00E76E55">
      <w:pPr>
        <w:pStyle w:val="StijlStandaardSVVerdana10ptLinks-175cm"/>
      </w:pPr>
    </w:p>
    <w:p w:rsidR="00E76E55" w:rsidRDefault="00E76E55" w:rsidP="00E76E55">
      <w:r>
        <w:t xml:space="preserve">In het verleden uitte ik reeds meermaals mijn bekommernis </w:t>
      </w:r>
      <w:r>
        <w:t xml:space="preserve">omtrent </w:t>
      </w:r>
      <w:r>
        <w:t>de gevolgen van de Russische boycot</w:t>
      </w:r>
      <w:r>
        <w:t xml:space="preserve"> voor de Belgische fruitsector</w:t>
      </w:r>
      <w:r>
        <w:t>.</w:t>
      </w:r>
      <w:r>
        <w:t xml:space="preserve"> </w:t>
      </w:r>
    </w:p>
    <w:p w:rsidR="00E76E55" w:rsidRDefault="00E76E55" w:rsidP="00E76E55"/>
    <w:p w:rsidR="007E6E4A" w:rsidRDefault="00E76E55" w:rsidP="00E76E55">
      <w:r>
        <w:t xml:space="preserve">In Het Belang van Limburg van 30 augustus </w:t>
      </w:r>
      <w:r>
        <w:t>2016 lees ik</w:t>
      </w:r>
      <w:r w:rsidRPr="00BF2D99">
        <w:t xml:space="preserve"> dat </w:t>
      </w:r>
      <w:r>
        <w:t xml:space="preserve">de </w:t>
      </w:r>
      <w:r w:rsidRPr="00BF2D99">
        <w:t xml:space="preserve">minister </w:t>
      </w:r>
      <w:r>
        <w:t>extra geld wil</w:t>
      </w:r>
      <w:r w:rsidRPr="00BF2D99">
        <w:t xml:space="preserve"> geven aan nieuwe initiatieven in de fruitsector.</w:t>
      </w:r>
      <w:r>
        <w:t xml:space="preserve"> De grens met Rusland is sinds ee</w:t>
      </w:r>
      <w:r>
        <w:t>n aantal maanden helemaal dicht.</w:t>
      </w:r>
      <w:r>
        <w:t xml:space="preserve"> </w:t>
      </w:r>
      <w:r>
        <w:t>De minister gaat akkoord met het uitwerken van een actieplan en wil</w:t>
      </w:r>
      <w:r>
        <w:t xml:space="preserve"> meer inzetten op onderzoek, ontwikkeling en innovatie. </w:t>
      </w:r>
    </w:p>
    <w:p w:rsidR="00E76E55" w:rsidRDefault="00E76E55" w:rsidP="00E76E55">
      <w:pPr>
        <w:pStyle w:val="Lijstalinea"/>
      </w:pPr>
    </w:p>
    <w:p w:rsidR="00D21A86" w:rsidRDefault="00E76E55" w:rsidP="00E76E55">
      <w:pPr>
        <w:pStyle w:val="Nummering"/>
      </w:pPr>
      <w:r>
        <w:t>Hoeveel bedraagt het peren- en appel</w:t>
      </w:r>
      <w:r>
        <w:t>areaal in elke provincie? Graag de cijfers voor 2015 en het eerste semester van 2016.</w:t>
      </w:r>
    </w:p>
    <w:p w:rsidR="00E76E55" w:rsidRDefault="00E76E55" w:rsidP="00E76E55">
      <w:pPr>
        <w:pStyle w:val="Nummering"/>
      </w:pPr>
      <w:r>
        <w:t xml:space="preserve">Afzetmarkten die de Russische boycot deels compenseerden waren Roemenië, Bosnië-Herzegovina en Portugal. </w:t>
      </w:r>
    </w:p>
    <w:p w:rsidR="00D21A86" w:rsidRDefault="00E76E55" w:rsidP="00E76E55">
      <w:pPr>
        <w:pStyle w:val="Nummering"/>
        <w:numPr>
          <w:ilvl w:val="0"/>
          <w:numId w:val="0"/>
        </w:numPr>
        <w:ind w:left="425"/>
      </w:pPr>
      <w:r w:rsidRPr="00E76E55">
        <w:rPr>
          <w:lang w:val="nl-BE"/>
        </w:rPr>
        <w:t>Hoeveel ton appelen en peren werden in 2015 en het eerste semeste</w:t>
      </w:r>
      <w:r w:rsidRPr="00E76E55">
        <w:rPr>
          <w:lang w:val="nl-BE"/>
        </w:rPr>
        <w:t>r van 2016 geë</w:t>
      </w:r>
      <w:r w:rsidRPr="00E76E55">
        <w:rPr>
          <w:lang w:val="nl-BE"/>
        </w:rPr>
        <w:t>x</w:t>
      </w:r>
      <w:r w:rsidRPr="00E76E55">
        <w:rPr>
          <w:lang w:val="nl-BE"/>
        </w:rPr>
        <w:t xml:space="preserve">porteerd naar het buitenland? </w:t>
      </w:r>
      <w:proofErr w:type="spellStart"/>
      <w:r>
        <w:t>Graag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overzicht</w:t>
      </w:r>
      <w:proofErr w:type="spellEnd"/>
      <w:r>
        <w:t xml:space="preserve"> per land. </w:t>
      </w:r>
    </w:p>
    <w:p w:rsidR="007E6E4A" w:rsidRDefault="00E76E55" w:rsidP="00E76E55">
      <w:pPr>
        <w:pStyle w:val="Nummering"/>
      </w:pPr>
      <w:r>
        <w:t>Welke partners zitten allemaal aan tafel</w:t>
      </w:r>
      <w:r>
        <w:t xml:space="preserve"> om het actieplan uit te werken?</w:t>
      </w:r>
    </w:p>
    <w:p w:rsidR="007E6E4A" w:rsidRDefault="00E76E55" w:rsidP="00E76E55">
      <w:pPr>
        <w:pStyle w:val="Nummering"/>
      </w:pPr>
      <w:r>
        <w:t>Op welke termijn verwacht de minister dit actieplan rond te hebben?</w:t>
      </w:r>
    </w:p>
    <w:p w:rsidR="006C3485" w:rsidRDefault="00E76E55" w:rsidP="00E76E55">
      <w:pPr>
        <w:pStyle w:val="Nummering"/>
      </w:pPr>
      <w:r>
        <w:t xml:space="preserve">Hoeveel extra middelen zal de minister </w:t>
      </w:r>
      <w:r>
        <w:t>vrijmaken om in te zetten op extra onderzoek, ontwikkeling en innovatie?</w:t>
      </w:r>
    </w:p>
    <w:p w:rsidR="001B2C5D" w:rsidRDefault="00E76E55" w:rsidP="00E76E55">
      <w:pPr>
        <w:pStyle w:val="Nummering"/>
      </w:pPr>
      <w:r w:rsidRPr="00E76E55">
        <w:rPr>
          <w:lang w:val="nl-BE"/>
        </w:rPr>
        <w:t>In het bovenvermelde kranten</w:t>
      </w:r>
      <w:r w:rsidRPr="00E76E55">
        <w:rPr>
          <w:lang w:val="nl-BE"/>
        </w:rPr>
        <w:t>artikel staat</w:t>
      </w:r>
      <w:r w:rsidRPr="00E76E55">
        <w:rPr>
          <w:lang w:val="nl-BE"/>
        </w:rPr>
        <w:t xml:space="preserve"> tevens dat de actie ‘F</w:t>
      </w:r>
      <w:r w:rsidRPr="00E76E55">
        <w:rPr>
          <w:lang w:val="nl-BE"/>
        </w:rPr>
        <w:t xml:space="preserve">ruit op school’ wordt uitgebreid. </w:t>
      </w:r>
      <w:r>
        <w:t xml:space="preserve">De subsidies </w:t>
      </w:r>
      <w:proofErr w:type="spellStart"/>
      <w:r>
        <w:t>worden</w:t>
      </w:r>
      <w:proofErr w:type="spellEnd"/>
      <w:r>
        <w:t xml:space="preserve"> </w:t>
      </w:r>
      <w:proofErr w:type="spellStart"/>
      <w:r>
        <w:t>verdubbeld</w:t>
      </w:r>
      <w:proofErr w:type="spellEnd"/>
      <w:r>
        <w:t xml:space="preserve">. </w:t>
      </w:r>
    </w:p>
    <w:p w:rsidR="001B2C5D" w:rsidRDefault="00E76E55" w:rsidP="00E76E55">
      <w:pPr>
        <w:pStyle w:val="Nummering"/>
        <w:numPr>
          <w:ilvl w:val="1"/>
          <w:numId w:val="14"/>
        </w:numPr>
      </w:pPr>
      <w:r>
        <w:t>Hoe wordt dit bekend</w:t>
      </w:r>
      <w:r>
        <w:t>gemaakt</w:t>
      </w:r>
      <w:r>
        <w:t xml:space="preserve"> aan de scholen</w:t>
      </w:r>
      <w:r>
        <w:t>?</w:t>
      </w:r>
    </w:p>
    <w:p w:rsidR="007E6E4A" w:rsidRDefault="00E76E55" w:rsidP="00E76E55">
      <w:pPr>
        <w:pStyle w:val="Nummering"/>
        <w:numPr>
          <w:ilvl w:val="1"/>
          <w:numId w:val="14"/>
        </w:numPr>
      </w:pPr>
      <w:r>
        <w:t xml:space="preserve">Graag </w:t>
      </w:r>
      <w:r>
        <w:t xml:space="preserve">verkreeg </w:t>
      </w:r>
      <w:r>
        <w:t xml:space="preserve">ik </w:t>
      </w:r>
      <w:r>
        <w:t xml:space="preserve">een </w:t>
      </w:r>
      <w:r>
        <w:t>overzicht van de subsidieverdeling</w:t>
      </w:r>
      <w:r>
        <w:t xml:space="preserve"> van deze actie</w:t>
      </w:r>
      <w:r>
        <w:t xml:space="preserve"> tijdens </w:t>
      </w:r>
      <w:r>
        <w:t>de voorbije twee schooljaren 2014-2015 en</w:t>
      </w:r>
      <w:r>
        <w:t xml:space="preserve"> 2015-2016.</w:t>
      </w:r>
    </w:p>
    <w:p w:rsidR="00FB5F90" w:rsidRPr="00BF2D99" w:rsidRDefault="00E76E55" w:rsidP="00E76E55">
      <w:pPr>
        <w:pStyle w:val="Nummering"/>
        <w:numPr>
          <w:ilvl w:val="1"/>
          <w:numId w:val="14"/>
        </w:numPr>
      </w:pPr>
      <w:r>
        <w:t>Hoe evolueert de deelname van het bijzonder onderwijs aan deze ‘fruit op school’-actie?</w:t>
      </w:r>
    </w:p>
    <w:sectPr w:rsidR="00FB5F90" w:rsidRPr="00BF2D99" w:rsidSect="00D07EAC">
      <w:headerReference w:type="even" r:id="rId9"/>
      <w:footerReference w:type="even" r:id="rId10"/>
      <w:footerReference w:type="default" r:id="rId11"/>
      <w:headerReference w:type="first" r:id="rId12"/>
      <w:type w:val="continuous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76E55">
      <w:r>
        <w:separator/>
      </w:r>
    </w:p>
  </w:endnote>
  <w:endnote w:type="continuationSeparator" w:id="0">
    <w:p w:rsidR="00000000" w:rsidRDefault="00E76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Vet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FB1" w:rsidRDefault="00E76E55" w:rsidP="001A6DC6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>
      <w:rPr>
        <w:rStyle w:val="Paginanummer"/>
        <w:noProof/>
      </w:rPr>
      <w:t>1</w:t>
    </w:r>
    <w:r>
      <w:rPr>
        <w:rStyle w:val="Paginanummer"/>
      </w:rPr>
      <w:fldChar w:fldCharType="end"/>
    </w:r>
  </w:p>
  <w:p w:rsidR="00D75FB1" w:rsidRDefault="00E76E55" w:rsidP="00D75FB1">
    <w:pPr>
      <w:pStyle w:val="Voet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FB1" w:rsidRDefault="00E76E55" w:rsidP="001A6DC6">
    <w:pPr>
      <w:pStyle w:val="Voettekst"/>
      <w:framePr w:wrap="around" w:vAnchor="text" w:hAnchor="margin" w:xAlign="right" w:y="1"/>
      <w:rPr>
        <w:rStyle w:val="Paginanummer"/>
      </w:rPr>
    </w:pPr>
  </w:p>
  <w:p w:rsidR="00D75FB1" w:rsidRDefault="00E76E55" w:rsidP="00D75FB1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76E55">
      <w:r>
        <w:separator/>
      </w:r>
    </w:p>
  </w:footnote>
  <w:footnote w:type="continuationSeparator" w:id="0">
    <w:p w:rsidR="00000000" w:rsidRDefault="00E76E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08E" w:rsidRDefault="00E76E55" w:rsidP="0061634D">
    <w:pPr>
      <w:pStyle w:val="Kop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88108E" w:rsidRDefault="00E76E55" w:rsidP="0088108E">
    <w:pPr>
      <w:pStyle w:val="Koptekst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15D" w:rsidRDefault="00E76E55">
    <w:pPr>
      <w:pStyle w:val="Koptekst"/>
    </w:pPr>
    <w:r>
      <w:rPr>
        <w:noProof/>
        <w:lang w:val="nl-BE" w:eastAsia="nl-BE"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3420000" cy="1782000"/>
          <wp:effectExtent l="0" t="0" r="9525" b="8890"/>
          <wp:wrapNone/>
          <wp:docPr id="3" name="Afbeelding 3" descr="logo-2010-1122px-95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2010-1122px-95mm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420000" cy="178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66634"/>
    <w:multiLevelType w:val="hybridMultilevel"/>
    <w:tmpl w:val="5344CD7A"/>
    <w:lvl w:ilvl="0" w:tplc="76AE88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E2C96B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156733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520A31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75EDC5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6C04705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E77C1CA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256629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79FE6E7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6812427"/>
    <w:multiLevelType w:val="multilevel"/>
    <w:tmpl w:val="A3E06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A935F85"/>
    <w:multiLevelType w:val="multilevel"/>
    <w:tmpl w:val="393AF5B8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323682"/>
    <w:multiLevelType w:val="multilevel"/>
    <w:tmpl w:val="A76C8642"/>
    <w:lvl w:ilvl="0">
      <w:start w:val="1"/>
      <w:numFmt w:val="decimal"/>
      <w:pStyle w:val="Nummering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341C48BF"/>
    <w:multiLevelType w:val="hybridMultilevel"/>
    <w:tmpl w:val="021C5C00"/>
    <w:lvl w:ilvl="0" w:tplc="7122AFDC">
      <w:start w:val="1"/>
      <w:numFmt w:val="bullet"/>
      <w:pStyle w:val="Lijstalinea1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hint="default"/>
        <w:color w:val="808080"/>
      </w:rPr>
    </w:lvl>
    <w:lvl w:ilvl="1" w:tplc="3E5CD36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C3D0BD4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5FA880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2E09E3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24A4F4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B8CC16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BCA98C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BCB055F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4757FB5"/>
    <w:multiLevelType w:val="multilevel"/>
    <w:tmpl w:val="01CE8204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4B17468"/>
    <w:multiLevelType w:val="hybridMultilevel"/>
    <w:tmpl w:val="904C4670"/>
    <w:lvl w:ilvl="0" w:tplc="35D81BE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A6D6088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342F7D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9EE4A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DA82D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BD2377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72B6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A6D9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3A2A78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AF25B8"/>
    <w:multiLevelType w:val="hybridMultilevel"/>
    <w:tmpl w:val="A31017F6"/>
    <w:lvl w:ilvl="0" w:tplc="12546DB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34F4F56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F14B56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966D53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6F48D5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BF3E67D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EA2792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7683E7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B08435B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56D6D67"/>
    <w:multiLevelType w:val="multilevel"/>
    <w:tmpl w:val="A3E06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604A523F"/>
    <w:multiLevelType w:val="hybridMultilevel"/>
    <w:tmpl w:val="DF263B44"/>
    <w:lvl w:ilvl="0" w:tplc="D910EB8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color w:val="808080"/>
      </w:rPr>
    </w:lvl>
    <w:lvl w:ilvl="1" w:tplc="3B88327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5202F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982C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6F2F3C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03C22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2E1F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6CBC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8CC1E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04A5240"/>
    <w:multiLevelType w:val="hybridMultilevel"/>
    <w:tmpl w:val="77E4069A"/>
    <w:lvl w:ilvl="0" w:tplc="2E4801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730C46E">
      <w:start w:val="1"/>
      <w:numFmt w:val="lowerLetter"/>
      <w:lvlText w:val="%2."/>
      <w:lvlJc w:val="left"/>
      <w:pPr>
        <w:ind w:left="1440" w:hanging="360"/>
      </w:pPr>
    </w:lvl>
    <w:lvl w:ilvl="2" w:tplc="5F60696A" w:tentative="1">
      <w:start w:val="1"/>
      <w:numFmt w:val="lowerRoman"/>
      <w:lvlText w:val="%3."/>
      <w:lvlJc w:val="right"/>
      <w:pPr>
        <w:ind w:left="2160" w:hanging="180"/>
      </w:pPr>
    </w:lvl>
    <w:lvl w:ilvl="3" w:tplc="6CD48C44" w:tentative="1">
      <w:start w:val="1"/>
      <w:numFmt w:val="decimal"/>
      <w:lvlText w:val="%4."/>
      <w:lvlJc w:val="left"/>
      <w:pPr>
        <w:ind w:left="2880" w:hanging="360"/>
      </w:pPr>
    </w:lvl>
    <w:lvl w:ilvl="4" w:tplc="B84EF5CA" w:tentative="1">
      <w:start w:val="1"/>
      <w:numFmt w:val="lowerLetter"/>
      <w:lvlText w:val="%5."/>
      <w:lvlJc w:val="left"/>
      <w:pPr>
        <w:ind w:left="3600" w:hanging="360"/>
      </w:pPr>
    </w:lvl>
    <w:lvl w:ilvl="5" w:tplc="0E182114" w:tentative="1">
      <w:start w:val="1"/>
      <w:numFmt w:val="lowerRoman"/>
      <w:lvlText w:val="%6."/>
      <w:lvlJc w:val="right"/>
      <w:pPr>
        <w:ind w:left="4320" w:hanging="180"/>
      </w:pPr>
    </w:lvl>
    <w:lvl w:ilvl="6" w:tplc="51942218" w:tentative="1">
      <w:start w:val="1"/>
      <w:numFmt w:val="decimal"/>
      <w:lvlText w:val="%7."/>
      <w:lvlJc w:val="left"/>
      <w:pPr>
        <w:ind w:left="5040" w:hanging="360"/>
      </w:pPr>
    </w:lvl>
    <w:lvl w:ilvl="7" w:tplc="66E83208" w:tentative="1">
      <w:start w:val="1"/>
      <w:numFmt w:val="lowerLetter"/>
      <w:lvlText w:val="%8."/>
      <w:lvlJc w:val="left"/>
      <w:pPr>
        <w:ind w:left="5760" w:hanging="360"/>
      </w:pPr>
    </w:lvl>
    <w:lvl w:ilvl="8" w:tplc="AB42889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0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7"/>
  </w:num>
  <w:num w:numId="14">
    <w:abstractNumId w:val="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6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E55"/>
    <w:rsid w:val="00E76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CD2747"/>
    <w:pPr>
      <w:jc w:val="both"/>
    </w:pPr>
    <w:rPr>
      <w:rFonts w:ascii="Verdana" w:hAnsi="Verdana"/>
      <w:lang w:val="nl-NL" w:eastAsia="nl-NL"/>
    </w:rPr>
  </w:style>
  <w:style w:type="paragraph" w:styleId="Kop1">
    <w:name w:val="heading 1"/>
    <w:basedOn w:val="Standaard"/>
    <w:next w:val="Standaard"/>
    <w:qFormat/>
    <w:rsid w:val="00FA591D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C92BE2"/>
    <w:pPr>
      <w:keepNext/>
      <w:keepLines/>
      <w:pBdr>
        <w:top w:val="single" w:sz="2" w:space="4" w:color="F5D419"/>
        <w:left w:val="single" w:sz="2" w:space="4" w:color="F5D419"/>
        <w:bottom w:val="single" w:sz="2" w:space="4" w:color="F5D419"/>
        <w:right w:val="single" w:sz="2" w:space="4" w:color="F5D419"/>
      </w:pBdr>
      <w:shd w:val="clear" w:color="auto" w:fill="F5D419"/>
      <w:spacing w:before="120" w:after="120"/>
      <w:outlineLvl w:val="1"/>
    </w:pPr>
    <w:rPr>
      <w:b/>
      <w:bCs/>
      <w:color w:val="333333"/>
      <w:sz w:val="24"/>
      <w:szCs w:val="26"/>
    </w:rPr>
  </w:style>
  <w:style w:type="paragraph" w:styleId="Kop3">
    <w:name w:val="heading 3"/>
    <w:basedOn w:val="Standaard"/>
    <w:next w:val="Standaard"/>
    <w:qFormat/>
    <w:rsid w:val="00976B88"/>
    <w:pPr>
      <w:keepNext/>
      <w:keepLines/>
      <w:pBdr>
        <w:top w:val="single" w:sz="2" w:space="5" w:color="C0C0C0"/>
        <w:left w:val="single" w:sz="2" w:space="4" w:color="C0C0C0"/>
        <w:bottom w:val="single" w:sz="2" w:space="5" w:color="C0C0C0"/>
        <w:right w:val="single" w:sz="2" w:space="4" w:color="C0C0C0"/>
      </w:pBdr>
      <w:shd w:val="clear" w:color="auto" w:fill="CCCCCC"/>
      <w:outlineLvl w:val="2"/>
    </w:pPr>
    <w:rPr>
      <w:b/>
      <w:bCs/>
      <w:sz w:val="24"/>
      <w:szCs w:val="22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Lijstalinea1">
    <w:name w:val="Lijstalinea1"/>
    <w:basedOn w:val="Standaard"/>
    <w:autoRedefine/>
    <w:qFormat/>
    <w:rsid w:val="00EA2FA4"/>
    <w:pPr>
      <w:numPr>
        <w:numId w:val="2"/>
      </w:numPr>
      <w:contextualSpacing/>
    </w:pPr>
    <w:rPr>
      <w:lang w:val="nl-BE"/>
    </w:rPr>
  </w:style>
  <w:style w:type="table" w:styleId="Tabelraster">
    <w:name w:val="Table Grid"/>
    <w:basedOn w:val="Standaardtabel"/>
    <w:rsid w:val="00A942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rsid w:val="00010CF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010CFD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D75FB1"/>
  </w:style>
  <w:style w:type="paragraph" w:customStyle="1" w:styleId="SVVlaamsParlement">
    <w:name w:val="SV Vlaams Parlement"/>
    <w:basedOn w:val="Standaard"/>
    <w:rsid w:val="00C96513"/>
    <w:rPr>
      <w:rFonts w:ascii="Times New Roman" w:hAnsi="Times New Roman"/>
      <w:b/>
      <w:smallCaps/>
      <w:sz w:val="22"/>
    </w:rPr>
  </w:style>
  <w:style w:type="paragraph" w:customStyle="1" w:styleId="StandaardSV">
    <w:name w:val="Standaard SV"/>
    <w:basedOn w:val="Standaard"/>
    <w:link w:val="StandaardSVChar"/>
    <w:rsid w:val="00C96513"/>
    <w:rPr>
      <w:rFonts w:ascii="Times New Roman" w:hAnsi="Times New Roman"/>
      <w:sz w:val="22"/>
    </w:rPr>
  </w:style>
  <w:style w:type="paragraph" w:customStyle="1" w:styleId="StijlStandaardSVVerdana10ptCursiefLinks-175cm">
    <w:name w:val="Stijl Standaard SV + Verdana 10 pt Cursief Links:  -175 cm"/>
    <w:basedOn w:val="StandaardSV"/>
    <w:rsid w:val="00D07EAC"/>
    <w:rPr>
      <w:rFonts w:ascii="Verdana" w:hAnsi="Verdana"/>
      <w:i/>
      <w:iCs/>
      <w:sz w:val="20"/>
    </w:rPr>
  </w:style>
  <w:style w:type="paragraph" w:customStyle="1" w:styleId="StijlStandaardSVVerdana10ptLinks-175cm">
    <w:name w:val="Stijl Standaard SV + Verdana 10 pt Links:  -175 cm"/>
    <w:basedOn w:val="StandaardSV"/>
    <w:rsid w:val="00E75678"/>
    <w:rPr>
      <w:rFonts w:ascii="Verdana" w:hAnsi="Verdana"/>
      <w:sz w:val="20"/>
    </w:rPr>
  </w:style>
  <w:style w:type="paragraph" w:customStyle="1" w:styleId="StijlStandaardSVVerdana10ptLinks-175cmRechts-0">
    <w:name w:val="Stijl Standaard SV + Verdana 10 pt Links:  -175 cm Rechts:  -0..."/>
    <w:basedOn w:val="StandaardSV"/>
    <w:rsid w:val="00E75678"/>
    <w:rPr>
      <w:rFonts w:ascii="Verdana" w:hAnsi="Verdana"/>
      <w:sz w:val="20"/>
    </w:rPr>
  </w:style>
  <w:style w:type="paragraph" w:customStyle="1" w:styleId="StijlStandaardSVVerdana10ptLinks-175cmRechts-01">
    <w:name w:val="Stijl Standaard SV + Verdana 10 pt Links:  -175 cm Rechts:  -0...1"/>
    <w:basedOn w:val="StandaardSV"/>
    <w:link w:val="StijlStandaardSVVerdana10ptLinks-175cmRechts-01Char"/>
    <w:rsid w:val="00E75678"/>
    <w:pPr>
      <w:pBdr>
        <w:bottom w:val="single" w:sz="4" w:space="1" w:color="auto"/>
      </w:pBdr>
    </w:pPr>
    <w:rPr>
      <w:rFonts w:ascii="Verdana" w:hAnsi="Verdana"/>
      <w:sz w:val="20"/>
    </w:rPr>
  </w:style>
  <w:style w:type="paragraph" w:customStyle="1" w:styleId="StijlStandaardSVVerdana10ptCursiefLinks-175cmRec">
    <w:name w:val="Stijl Standaard SV + Verdana 10 pt Cursief Links:  -175 cm Rec..."/>
    <w:basedOn w:val="StandaardSV"/>
    <w:rsid w:val="00E75678"/>
    <w:rPr>
      <w:rFonts w:ascii="Verdana" w:hAnsi="Verdana"/>
      <w:i/>
      <w:iCs/>
      <w:sz w:val="20"/>
    </w:rPr>
  </w:style>
  <w:style w:type="paragraph" w:customStyle="1" w:styleId="Nummering">
    <w:name w:val="Nummering"/>
    <w:basedOn w:val="Lijstalinea"/>
    <w:link w:val="NummeringChar"/>
    <w:qFormat/>
    <w:rsid w:val="00D919CB"/>
    <w:pPr>
      <w:numPr>
        <w:numId w:val="14"/>
      </w:numPr>
      <w:spacing w:after="120"/>
      <w:contextualSpacing w:val="0"/>
    </w:pPr>
    <w:rPr>
      <w:szCs w:val="24"/>
      <w:lang w:val="en-US"/>
    </w:rPr>
  </w:style>
  <w:style w:type="character" w:customStyle="1" w:styleId="NummeringChar">
    <w:name w:val="Nummering Char"/>
    <w:link w:val="Nummering"/>
    <w:rsid w:val="00D919CB"/>
    <w:rPr>
      <w:rFonts w:ascii="Verdana" w:hAnsi="Verdana"/>
      <w:szCs w:val="24"/>
      <w:lang w:val="en-US" w:eastAsia="nl-NL"/>
    </w:rPr>
  </w:style>
  <w:style w:type="paragraph" w:styleId="Lijstalinea">
    <w:name w:val="List Paragraph"/>
    <w:basedOn w:val="Standaard"/>
    <w:uiPriority w:val="34"/>
    <w:qFormat/>
    <w:rsid w:val="00E75678"/>
    <w:pPr>
      <w:ind w:left="720"/>
      <w:contextualSpacing/>
    </w:pPr>
  </w:style>
  <w:style w:type="paragraph" w:customStyle="1" w:styleId="nrtype1a">
    <w:name w:val="nr type 1a"/>
    <w:basedOn w:val="Nummering"/>
    <w:link w:val="nrtype1aChar"/>
    <w:rsid w:val="00E75678"/>
    <w:pPr>
      <w:numPr>
        <w:numId w:val="0"/>
      </w:numPr>
      <w:tabs>
        <w:tab w:val="num" w:pos="418"/>
      </w:tabs>
      <w:ind w:left="425" w:hanging="425"/>
    </w:pPr>
  </w:style>
  <w:style w:type="character" w:customStyle="1" w:styleId="nrtype1aChar">
    <w:name w:val="nr type 1a Char"/>
    <w:link w:val="nrtype1a"/>
    <w:rsid w:val="00E75678"/>
    <w:rPr>
      <w:rFonts w:ascii="Verdana" w:hAnsi="Verdana"/>
      <w:szCs w:val="24"/>
      <w:lang w:val="en-US" w:eastAsia="nl-NL"/>
    </w:rPr>
  </w:style>
  <w:style w:type="character" w:customStyle="1" w:styleId="KoptekstChar">
    <w:name w:val="Koptekst Char"/>
    <w:basedOn w:val="Standaardalinea-lettertype"/>
    <w:link w:val="Koptekst"/>
    <w:uiPriority w:val="99"/>
    <w:rsid w:val="00FC415D"/>
    <w:rPr>
      <w:rFonts w:ascii="Verdana" w:hAnsi="Verdana"/>
      <w:lang w:val="nl-NL" w:eastAsia="nl-NL"/>
    </w:rPr>
  </w:style>
  <w:style w:type="paragraph" w:styleId="Ballontekst">
    <w:name w:val="Balloon Text"/>
    <w:basedOn w:val="Standaard"/>
    <w:link w:val="BallontekstChar"/>
    <w:rsid w:val="00FC415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FC415D"/>
    <w:rPr>
      <w:rFonts w:ascii="Tahoma" w:hAnsi="Tahoma" w:cs="Tahoma"/>
      <w:sz w:val="16"/>
      <w:szCs w:val="16"/>
      <w:lang w:val="nl-NL" w:eastAsia="nl-NL"/>
    </w:rPr>
  </w:style>
  <w:style w:type="paragraph" w:customStyle="1" w:styleId="Lijn">
    <w:name w:val="Lijn"/>
    <w:basedOn w:val="StijlStandaardSVVerdana10ptLinks-175cmRechts-01"/>
    <w:link w:val="LijnChar"/>
    <w:qFormat/>
    <w:rsid w:val="008076EB"/>
    <w:rPr>
      <w:lang w:val="nl-BE"/>
    </w:rPr>
  </w:style>
  <w:style w:type="character" w:customStyle="1" w:styleId="StandaardSVChar">
    <w:name w:val="Standaard SV Char"/>
    <w:basedOn w:val="Standaardalinea-lettertype"/>
    <w:link w:val="StandaardSV"/>
    <w:rsid w:val="008076EB"/>
    <w:rPr>
      <w:sz w:val="22"/>
      <w:lang w:val="nl-NL" w:eastAsia="nl-NL"/>
    </w:rPr>
  </w:style>
  <w:style w:type="character" w:customStyle="1" w:styleId="StijlStandaardSVVerdana10ptLinks-175cmRechts-01Char">
    <w:name w:val="Stijl Standaard SV + Verdana 10 pt Links:  -175 cm Rechts:  -0...1 Char"/>
    <w:basedOn w:val="StandaardSVChar"/>
    <w:link w:val="StijlStandaardSVVerdana10ptLinks-175cmRechts-01"/>
    <w:rsid w:val="008076EB"/>
    <w:rPr>
      <w:rFonts w:ascii="Verdana" w:hAnsi="Verdana"/>
      <w:sz w:val="22"/>
      <w:lang w:val="nl-NL" w:eastAsia="nl-NL"/>
    </w:rPr>
  </w:style>
  <w:style w:type="character" w:customStyle="1" w:styleId="LijnChar">
    <w:name w:val="Lijn Char"/>
    <w:basedOn w:val="StijlStandaardSVVerdana10ptLinks-175cmRechts-01Char"/>
    <w:link w:val="Lijn"/>
    <w:rsid w:val="008076EB"/>
    <w:rPr>
      <w:rFonts w:ascii="Verdana" w:hAnsi="Verdana"/>
      <w:sz w:val="22"/>
      <w:lang w:val="nl-NL" w:eastAsia="nl-NL"/>
    </w:rPr>
  </w:style>
  <w:style w:type="paragraph" w:customStyle="1" w:styleId="opschrift">
    <w:name w:val="opschrift"/>
    <w:basedOn w:val="Standaard"/>
    <w:link w:val="opschriftChar"/>
    <w:qFormat/>
    <w:rsid w:val="00843090"/>
    <w:pPr>
      <w:spacing w:before="1440"/>
    </w:pPr>
    <w:rPr>
      <w:b/>
      <w:i/>
      <w:smallCaps/>
    </w:rPr>
  </w:style>
  <w:style w:type="character" w:customStyle="1" w:styleId="opschriftChar">
    <w:name w:val="opschrift Char"/>
    <w:basedOn w:val="Standaardalinea-lettertype"/>
    <w:link w:val="opschrift"/>
    <w:rsid w:val="00843090"/>
    <w:rPr>
      <w:rFonts w:ascii="Verdana" w:hAnsi="Verdana"/>
      <w:b/>
      <w:i/>
      <w:smallCaps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CD2747"/>
    <w:pPr>
      <w:jc w:val="both"/>
    </w:pPr>
    <w:rPr>
      <w:rFonts w:ascii="Verdana" w:hAnsi="Verdana"/>
      <w:lang w:val="nl-NL" w:eastAsia="nl-NL"/>
    </w:rPr>
  </w:style>
  <w:style w:type="paragraph" w:styleId="Kop1">
    <w:name w:val="heading 1"/>
    <w:basedOn w:val="Standaard"/>
    <w:next w:val="Standaard"/>
    <w:qFormat/>
    <w:rsid w:val="00FA591D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C92BE2"/>
    <w:pPr>
      <w:keepNext/>
      <w:keepLines/>
      <w:pBdr>
        <w:top w:val="single" w:sz="2" w:space="4" w:color="F5D419"/>
        <w:left w:val="single" w:sz="2" w:space="4" w:color="F5D419"/>
        <w:bottom w:val="single" w:sz="2" w:space="4" w:color="F5D419"/>
        <w:right w:val="single" w:sz="2" w:space="4" w:color="F5D419"/>
      </w:pBdr>
      <w:shd w:val="clear" w:color="auto" w:fill="F5D419"/>
      <w:spacing w:before="120" w:after="120"/>
      <w:outlineLvl w:val="1"/>
    </w:pPr>
    <w:rPr>
      <w:b/>
      <w:bCs/>
      <w:color w:val="333333"/>
      <w:sz w:val="24"/>
      <w:szCs w:val="26"/>
    </w:rPr>
  </w:style>
  <w:style w:type="paragraph" w:styleId="Kop3">
    <w:name w:val="heading 3"/>
    <w:basedOn w:val="Standaard"/>
    <w:next w:val="Standaard"/>
    <w:qFormat/>
    <w:rsid w:val="00976B88"/>
    <w:pPr>
      <w:keepNext/>
      <w:keepLines/>
      <w:pBdr>
        <w:top w:val="single" w:sz="2" w:space="5" w:color="C0C0C0"/>
        <w:left w:val="single" w:sz="2" w:space="4" w:color="C0C0C0"/>
        <w:bottom w:val="single" w:sz="2" w:space="5" w:color="C0C0C0"/>
        <w:right w:val="single" w:sz="2" w:space="4" w:color="C0C0C0"/>
      </w:pBdr>
      <w:shd w:val="clear" w:color="auto" w:fill="CCCCCC"/>
      <w:outlineLvl w:val="2"/>
    </w:pPr>
    <w:rPr>
      <w:b/>
      <w:bCs/>
      <w:sz w:val="24"/>
      <w:szCs w:val="22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Lijstalinea1">
    <w:name w:val="Lijstalinea1"/>
    <w:basedOn w:val="Standaard"/>
    <w:autoRedefine/>
    <w:qFormat/>
    <w:rsid w:val="00EA2FA4"/>
    <w:pPr>
      <w:numPr>
        <w:numId w:val="2"/>
      </w:numPr>
      <w:contextualSpacing/>
    </w:pPr>
    <w:rPr>
      <w:lang w:val="nl-BE"/>
    </w:rPr>
  </w:style>
  <w:style w:type="table" w:styleId="Tabelraster">
    <w:name w:val="Table Grid"/>
    <w:basedOn w:val="Standaardtabel"/>
    <w:rsid w:val="00A942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rsid w:val="00010CF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010CFD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D75FB1"/>
  </w:style>
  <w:style w:type="paragraph" w:customStyle="1" w:styleId="SVVlaamsParlement">
    <w:name w:val="SV Vlaams Parlement"/>
    <w:basedOn w:val="Standaard"/>
    <w:rsid w:val="00C96513"/>
    <w:rPr>
      <w:rFonts w:ascii="Times New Roman" w:hAnsi="Times New Roman"/>
      <w:b/>
      <w:smallCaps/>
      <w:sz w:val="22"/>
    </w:rPr>
  </w:style>
  <w:style w:type="paragraph" w:customStyle="1" w:styleId="StandaardSV">
    <w:name w:val="Standaard SV"/>
    <w:basedOn w:val="Standaard"/>
    <w:link w:val="StandaardSVChar"/>
    <w:rsid w:val="00C96513"/>
    <w:rPr>
      <w:rFonts w:ascii="Times New Roman" w:hAnsi="Times New Roman"/>
      <w:sz w:val="22"/>
    </w:rPr>
  </w:style>
  <w:style w:type="paragraph" w:customStyle="1" w:styleId="StijlStandaardSVVerdana10ptCursiefLinks-175cm">
    <w:name w:val="Stijl Standaard SV + Verdana 10 pt Cursief Links:  -175 cm"/>
    <w:basedOn w:val="StandaardSV"/>
    <w:rsid w:val="00D07EAC"/>
    <w:rPr>
      <w:rFonts w:ascii="Verdana" w:hAnsi="Verdana"/>
      <w:i/>
      <w:iCs/>
      <w:sz w:val="20"/>
    </w:rPr>
  </w:style>
  <w:style w:type="paragraph" w:customStyle="1" w:styleId="StijlStandaardSVVerdana10ptLinks-175cm">
    <w:name w:val="Stijl Standaard SV + Verdana 10 pt Links:  -175 cm"/>
    <w:basedOn w:val="StandaardSV"/>
    <w:rsid w:val="00E75678"/>
    <w:rPr>
      <w:rFonts w:ascii="Verdana" w:hAnsi="Verdana"/>
      <w:sz w:val="20"/>
    </w:rPr>
  </w:style>
  <w:style w:type="paragraph" w:customStyle="1" w:styleId="StijlStandaardSVVerdana10ptLinks-175cmRechts-0">
    <w:name w:val="Stijl Standaard SV + Verdana 10 pt Links:  -175 cm Rechts:  -0..."/>
    <w:basedOn w:val="StandaardSV"/>
    <w:rsid w:val="00E75678"/>
    <w:rPr>
      <w:rFonts w:ascii="Verdana" w:hAnsi="Verdana"/>
      <w:sz w:val="20"/>
    </w:rPr>
  </w:style>
  <w:style w:type="paragraph" w:customStyle="1" w:styleId="StijlStandaardSVVerdana10ptLinks-175cmRechts-01">
    <w:name w:val="Stijl Standaard SV + Verdana 10 pt Links:  -175 cm Rechts:  -0...1"/>
    <w:basedOn w:val="StandaardSV"/>
    <w:link w:val="StijlStandaardSVVerdana10ptLinks-175cmRechts-01Char"/>
    <w:rsid w:val="00E75678"/>
    <w:pPr>
      <w:pBdr>
        <w:bottom w:val="single" w:sz="4" w:space="1" w:color="auto"/>
      </w:pBdr>
    </w:pPr>
    <w:rPr>
      <w:rFonts w:ascii="Verdana" w:hAnsi="Verdana"/>
      <w:sz w:val="20"/>
    </w:rPr>
  </w:style>
  <w:style w:type="paragraph" w:customStyle="1" w:styleId="StijlStandaardSVVerdana10ptCursiefLinks-175cmRec">
    <w:name w:val="Stijl Standaard SV + Verdana 10 pt Cursief Links:  -175 cm Rec..."/>
    <w:basedOn w:val="StandaardSV"/>
    <w:rsid w:val="00E75678"/>
    <w:rPr>
      <w:rFonts w:ascii="Verdana" w:hAnsi="Verdana"/>
      <w:i/>
      <w:iCs/>
      <w:sz w:val="20"/>
    </w:rPr>
  </w:style>
  <w:style w:type="paragraph" w:customStyle="1" w:styleId="Nummering">
    <w:name w:val="Nummering"/>
    <w:basedOn w:val="Lijstalinea"/>
    <w:link w:val="NummeringChar"/>
    <w:qFormat/>
    <w:rsid w:val="00D919CB"/>
    <w:pPr>
      <w:numPr>
        <w:numId w:val="14"/>
      </w:numPr>
      <w:spacing w:after="120"/>
      <w:contextualSpacing w:val="0"/>
    </w:pPr>
    <w:rPr>
      <w:szCs w:val="24"/>
      <w:lang w:val="en-US"/>
    </w:rPr>
  </w:style>
  <w:style w:type="character" w:customStyle="1" w:styleId="NummeringChar">
    <w:name w:val="Nummering Char"/>
    <w:link w:val="Nummering"/>
    <w:rsid w:val="00D919CB"/>
    <w:rPr>
      <w:rFonts w:ascii="Verdana" w:hAnsi="Verdana"/>
      <w:szCs w:val="24"/>
      <w:lang w:val="en-US" w:eastAsia="nl-NL"/>
    </w:rPr>
  </w:style>
  <w:style w:type="paragraph" w:styleId="Lijstalinea">
    <w:name w:val="List Paragraph"/>
    <w:basedOn w:val="Standaard"/>
    <w:uiPriority w:val="34"/>
    <w:qFormat/>
    <w:rsid w:val="00E75678"/>
    <w:pPr>
      <w:ind w:left="720"/>
      <w:contextualSpacing/>
    </w:pPr>
  </w:style>
  <w:style w:type="paragraph" w:customStyle="1" w:styleId="nrtype1a">
    <w:name w:val="nr type 1a"/>
    <w:basedOn w:val="Nummering"/>
    <w:link w:val="nrtype1aChar"/>
    <w:rsid w:val="00E75678"/>
    <w:pPr>
      <w:numPr>
        <w:numId w:val="0"/>
      </w:numPr>
      <w:tabs>
        <w:tab w:val="num" w:pos="418"/>
      </w:tabs>
      <w:ind w:left="425" w:hanging="425"/>
    </w:pPr>
  </w:style>
  <w:style w:type="character" w:customStyle="1" w:styleId="nrtype1aChar">
    <w:name w:val="nr type 1a Char"/>
    <w:link w:val="nrtype1a"/>
    <w:rsid w:val="00E75678"/>
    <w:rPr>
      <w:rFonts w:ascii="Verdana" w:hAnsi="Verdana"/>
      <w:szCs w:val="24"/>
      <w:lang w:val="en-US" w:eastAsia="nl-NL"/>
    </w:rPr>
  </w:style>
  <w:style w:type="character" w:customStyle="1" w:styleId="KoptekstChar">
    <w:name w:val="Koptekst Char"/>
    <w:basedOn w:val="Standaardalinea-lettertype"/>
    <w:link w:val="Koptekst"/>
    <w:uiPriority w:val="99"/>
    <w:rsid w:val="00FC415D"/>
    <w:rPr>
      <w:rFonts w:ascii="Verdana" w:hAnsi="Verdana"/>
      <w:lang w:val="nl-NL" w:eastAsia="nl-NL"/>
    </w:rPr>
  </w:style>
  <w:style w:type="paragraph" w:styleId="Ballontekst">
    <w:name w:val="Balloon Text"/>
    <w:basedOn w:val="Standaard"/>
    <w:link w:val="BallontekstChar"/>
    <w:rsid w:val="00FC415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FC415D"/>
    <w:rPr>
      <w:rFonts w:ascii="Tahoma" w:hAnsi="Tahoma" w:cs="Tahoma"/>
      <w:sz w:val="16"/>
      <w:szCs w:val="16"/>
      <w:lang w:val="nl-NL" w:eastAsia="nl-NL"/>
    </w:rPr>
  </w:style>
  <w:style w:type="paragraph" w:customStyle="1" w:styleId="Lijn">
    <w:name w:val="Lijn"/>
    <w:basedOn w:val="StijlStandaardSVVerdana10ptLinks-175cmRechts-01"/>
    <w:link w:val="LijnChar"/>
    <w:qFormat/>
    <w:rsid w:val="008076EB"/>
    <w:rPr>
      <w:lang w:val="nl-BE"/>
    </w:rPr>
  </w:style>
  <w:style w:type="character" w:customStyle="1" w:styleId="StandaardSVChar">
    <w:name w:val="Standaard SV Char"/>
    <w:basedOn w:val="Standaardalinea-lettertype"/>
    <w:link w:val="StandaardSV"/>
    <w:rsid w:val="008076EB"/>
    <w:rPr>
      <w:sz w:val="22"/>
      <w:lang w:val="nl-NL" w:eastAsia="nl-NL"/>
    </w:rPr>
  </w:style>
  <w:style w:type="character" w:customStyle="1" w:styleId="StijlStandaardSVVerdana10ptLinks-175cmRechts-01Char">
    <w:name w:val="Stijl Standaard SV + Verdana 10 pt Links:  -175 cm Rechts:  -0...1 Char"/>
    <w:basedOn w:val="StandaardSVChar"/>
    <w:link w:val="StijlStandaardSVVerdana10ptLinks-175cmRechts-01"/>
    <w:rsid w:val="008076EB"/>
    <w:rPr>
      <w:rFonts w:ascii="Verdana" w:hAnsi="Verdana"/>
      <w:sz w:val="22"/>
      <w:lang w:val="nl-NL" w:eastAsia="nl-NL"/>
    </w:rPr>
  </w:style>
  <w:style w:type="character" w:customStyle="1" w:styleId="LijnChar">
    <w:name w:val="Lijn Char"/>
    <w:basedOn w:val="StijlStandaardSVVerdana10ptLinks-175cmRechts-01Char"/>
    <w:link w:val="Lijn"/>
    <w:rsid w:val="008076EB"/>
    <w:rPr>
      <w:rFonts w:ascii="Verdana" w:hAnsi="Verdana"/>
      <w:sz w:val="22"/>
      <w:lang w:val="nl-NL" w:eastAsia="nl-NL"/>
    </w:rPr>
  </w:style>
  <w:style w:type="paragraph" w:customStyle="1" w:styleId="opschrift">
    <w:name w:val="opschrift"/>
    <w:basedOn w:val="Standaard"/>
    <w:link w:val="opschriftChar"/>
    <w:qFormat/>
    <w:rsid w:val="00843090"/>
    <w:pPr>
      <w:spacing w:before="1440"/>
    </w:pPr>
    <w:rPr>
      <w:b/>
      <w:i/>
      <w:smallCaps/>
    </w:rPr>
  </w:style>
  <w:style w:type="character" w:customStyle="1" w:styleId="opschriftChar">
    <w:name w:val="opschrift Char"/>
    <w:basedOn w:val="Standaardalinea-lettertype"/>
    <w:link w:val="opschrift"/>
    <w:rsid w:val="00843090"/>
    <w:rPr>
      <w:rFonts w:ascii="Verdana" w:hAnsi="Verdana"/>
      <w:b/>
      <w:i/>
      <w:smallCaps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D0B80-E588-4EEA-9011-211CF7E38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262</Words>
  <Characters>1412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Schriftelijke vraag</vt:lpstr>
    </vt:vector>
  </TitlesOfParts>
  <Company>Vlaams Parlement</Company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Schriftelijke vraag</dc:title>
  <dc:creator>Vlaams Parlement</dc:creator>
  <cp:lastModifiedBy>Johan Meermans</cp:lastModifiedBy>
  <cp:revision>2</cp:revision>
  <cp:lastPrinted>2014-05-14T13:55:00Z</cp:lastPrinted>
  <dcterms:created xsi:type="dcterms:W3CDTF">2016-09-02T08:32:00Z</dcterms:created>
  <dcterms:modified xsi:type="dcterms:W3CDTF">2016-09-02T08:32:00Z</dcterms:modified>
</cp:coreProperties>
</file>